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94560F">
            <w:pPr>
              <w:jc w:val="center"/>
            </w:pPr>
            <w:r>
              <w:t>МАРИЙ ЭЛ РЕСПУБЛИКЫСЕ</w:t>
            </w:r>
          </w:p>
          <w:p w:rsidR="00B334BB" w:rsidRDefault="00B334BB" w:rsidP="0094560F">
            <w:pPr>
              <w:jc w:val="center"/>
            </w:pPr>
            <w:r>
              <w:t>ЗВЕНИГОВО МУНИЦИПАЛ</w:t>
            </w:r>
          </w:p>
          <w:p w:rsidR="00B334BB" w:rsidRDefault="00B334BB" w:rsidP="0094560F">
            <w:pPr>
              <w:jc w:val="center"/>
            </w:pPr>
            <w:r>
              <w:t xml:space="preserve">РАЙОНЫН </w:t>
            </w:r>
          </w:p>
          <w:p w:rsidR="00B334BB" w:rsidRDefault="00B334BB" w:rsidP="0094560F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94560F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94560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94560F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94560F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94560F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94560F">
            <w:pPr>
              <w:jc w:val="center"/>
            </w:pPr>
            <w:r>
              <w:t>РЕСПУБЛИКИ МАРИЙ ЭЛ</w:t>
            </w:r>
          </w:p>
          <w:p w:rsidR="00B334BB" w:rsidRDefault="00B334BB" w:rsidP="0094560F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8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7C59C4" w:rsidP="00483B0E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B334BB" w:rsidRPr="00703C91">
        <w:rPr>
          <w:sz w:val="28"/>
          <w:szCs w:val="28"/>
        </w:rPr>
        <w:t xml:space="preserve"> </w:t>
      </w:r>
      <w:r w:rsidR="00623DEC">
        <w:rPr>
          <w:sz w:val="28"/>
          <w:szCs w:val="28"/>
        </w:rPr>
        <w:t>14</w:t>
      </w:r>
      <w:r w:rsidR="00B0250F">
        <w:rPr>
          <w:sz w:val="28"/>
          <w:szCs w:val="28"/>
        </w:rPr>
        <w:t>7</w:t>
      </w:r>
      <w:r w:rsidR="00B334BB" w:rsidRPr="00703C91">
        <w:rPr>
          <w:sz w:val="28"/>
          <w:szCs w:val="28"/>
        </w:rPr>
        <w:t xml:space="preserve">                                                                                   </w:t>
      </w:r>
      <w:r w:rsidR="00623DEC">
        <w:rPr>
          <w:sz w:val="28"/>
          <w:szCs w:val="28"/>
        </w:rPr>
        <w:t xml:space="preserve">  </w:t>
      </w:r>
      <w:r w:rsidR="00B334BB" w:rsidRPr="00703C91">
        <w:rPr>
          <w:sz w:val="28"/>
          <w:szCs w:val="28"/>
        </w:rPr>
        <w:t xml:space="preserve">   </w:t>
      </w:r>
      <w:r w:rsidR="00121E22">
        <w:rPr>
          <w:sz w:val="28"/>
          <w:szCs w:val="28"/>
        </w:rPr>
        <w:t xml:space="preserve">    </w:t>
      </w:r>
      <w:r w:rsidR="00B0250F">
        <w:rPr>
          <w:sz w:val="28"/>
          <w:szCs w:val="28"/>
        </w:rPr>
        <w:t>31 октября</w:t>
      </w:r>
      <w:r w:rsidR="00623DEC">
        <w:rPr>
          <w:sz w:val="28"/>
          <w:szCs w:val="28"/>
        </w:rPr>
        <w:t xml:space="preserve"> </w:t>
      </w:r>
      <w:r w:rsidR="00074733">
        <w:rPr>
          <w:sz w:val="28"/>
          <w:szCs w:val="28"/>
        </w:rPr>
        <w:t>2022</w:t>
      </w:r>
      <w:r w:rsidR="00B334BB" w:rsidRPr="00483B0E">
        <w:rPr>
          <w:sz w:val="28"/>
          <w:szCs w:val="28"/>
        </w:rPr>
        <w:t xml:space="preserve"> года</w:t>
      </w:r>
    </w:p>
    <w:p w:rsidR="00423FEC" w:rsidRPr="00E60935" w:rsidRDefault="00423FEC" w:rsidP="00423FEC">
      <w:pPr>
        <w:keepNext/>
        <w:tabs>
          <w:tab w:val="left" w:pos="5580"/>
        </w:tabs>
        <w:outlineLvl w:val="5"/>
        <w:rPr>
          <w:color w:val="FF0000"/>
          <w:sz w:val="28"/>
          <w:szCs w:val="28"/>
        </w:rPr>
      </w:pPr>
    </w:p>
    <w:p w:rsidR="00B0250F" w:rsidRPr="00C97715" w:rsidRDefault="00B0250F" w:rsidP="00B0250F">
      <w:pPr>
        <w:pStyle w:val="Application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97715">
        <w:rPr>
          <w:rFonts w:ascii="Times New Roman" w:hAnsi="Times New Roman" w:cs="Times New Roman"/>
          <w:bCs w:val="0"/>
          <w:kern w:val="32"/>
          <w:sz w:val="28"/>
          <w:szCs w:val="28"/>
        </w:rPr>
        <w:t xml:space="preserve">О внесении изменений в </w:t>
      </w:r>
      <w:r w:rsidRPr="00C97715">
        <w:rPr>
          <w:rFonts w:ascii="Times New Roman" w:hAnsi="Times New Roman" w:cs="Times New Roman"/>
          <w:sz w:val="28"/>
          <w:szCs w:val="28"/>
        </w:rPr>
        <w:t>Перечень информации о деятельности Администрации муниципального образования « Исменецкое сельское поселение» и муниципальных учреждений, размещаемой в сети Интернет</w:t>
      </w:r>
      <w:r w:rsidRPr="00C97715">
        <w:rPr>
          <w:rFonts w:ascii="Times New Roman" w:hAnsi="Times New Roman" w:cs="Times New Roman"/>
          <w:bCs w:val="0"/>
          <w:kern w:val="32"/>
          <w:sz w:val="28"/>
          <w:szCs w:val="28"/>
        </w:rPr>
        <w:t xml:space="preserve">, являющийся приложением № 1 </w:t>
      </w:r>
      <w:r w:rsidRPr="00C97715">
        <w:rPr>
          <w:rFonts w:ascii="Times New Roman" w:hAnsi="Times New Roman" w:cs="Times New Roman"/>
          <w:sz w:val="28"/>
          <w:szCs w:val="28"/>
        </w:rPr>
        <w:t>к Положению о порядке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715">
        <w:rPr>
          <w:rFonts w:ascii="Times New Roman" w:hAnsi="Times New Roman" w:cs="Times New Roman"/>
          <w:sz w:val="28"/>
          <w:szCs w:val="28"/>
        </w:rPr>
        <w:t>доступа к информации о деятельности</w:t>
      </w:r>
    </w:p>
    <w:p w:rsidR="00B0250F" w:rsidRPr="00C97715" w:rsidRDefault="00B0250F" w:rsidP="00B0250F">
      <w:pPr>
        <w:pStyle w:val="Application"/>
        <w:spacing w:before="0" w:after="0"/>
        <w:jc w:val="center"/>
        <w:rPr>
          <w:rFonts w:ascii="Times New Roman" w:hAnsi="Times New Roman" w:cs="Times New Roman"/>
          <w:bCs w:val="0"/>
          <w:kern w:val="32"/>
          <w:sz w:val="28"/>
          <w:szCs w:val="28"/>
        </w:rPr>
      </w:pPr>
      <w:r w:rsidRPr="00C9771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715">
        <w:rPr>
          <w:rFonts w:ascii="Times New Roman" w:hAnsi="Times New Roman" w:cs="Times New Roman"/>
          <w:sz w:val="28"/>
          <w:szCs w:val="28"/>
        </w:rPr>
        <w:t>«Исменецкое сельское поселение»</w:t>
      </w:r>
      <w:r w:rsidRPr="00C97715">
        <w:rPr>
          <w:rFonts w:ascii="Times New Roman" w:hAnsi="Times New Roman" w:cs="Times New Roman"/>
          <w:bCs w:val="0"/>
          <w:kern w:val="32"/>
          <w:sz w:val="28"/>
          <w:szCs w:val="28"/>
        </w:rPr>
        <w:t xml:space="preserve">, утвержденному постановлением администрации </w:t>
      </w:r>
      <w:r w:rsidRPr="00C9771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«Исменецкое сельское поселение» от 24 мая </w:t>
      </w:r>
      <w:smartTag w:uri="urn:schemas-microsoft-com:office:smarttags" w:element="metricconverter">
        <w:smartTagPr>
          <w:attr w:name="ProductID" w:val="2010 г"/>
        </w:smartTagPr>
        <w:r w:rsidRPr="00C97715">
          <w:rPr>
            <w:rFonts w:ascii="Times New Roman" w:hAnsi="Times New Roman" w:cs="Times New Roman"/>
            <w:sz w:val="28"/>
            <w:szCs w:val="28"/>
          </w:rPr>
          <w:t>2010 года</w:t>
        </w:r>
      </w:smartTag>
      <w:r w:rsidRPr="00C97715">
        <w:rPr>
          <w:rFonts w:ascii="Times New Roman" w:hAnsi="Times New Roman" w:cs="Times New Roman"/>
          <w:sz w:val="28"/>
          <w:szCs w:val="28"/>
        </w:rPr>
        <w:t xml:space="preserve"> № 34</w:t>
      </w:r>
    </w:p>
    <w:p w:rsidR="00B0250F" w:rsidRPr="009702D6" w:rsidRDefault="00B0250F" w:rsidP="00B0250F">
      <w:pPr>
        <w:jc w:val="center"/>
        <w:rPr>
          <w:sz w:val="27"/>
          <w:szCs w:val="27"/>
          <w:highlight w:val="yellow"/>
        </w:rPr>
      </w:pPr>
    </w:p>
    <w:p w:rsidR="00CA1796" w:rsidRDefault="00B0250F" w:rsidP="00CA1796">
      <w:pPr>
        <w:ind w:firstLine="709"/>
        <w:jc w:val="both"/>
        <w:rPr>
          <w:sz w:val="28"/>
          <w:szCs w:val="28"/>
        </w:rPr>
      </w:pPr>
      <w:r w:rsidRPr="00B0250F">
        <w:rPr>
          <w:sz w:val="28"/>
          <w:szCs w:val="28"/>
        </w:rPr>
        <w:t xml:space="preserve">В соответствии с Федеральным законом от 14 июля 2022 года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Федерации», </w:t>
      </w:r>
      <w:hyperlink r:id="rId9" w:tgtFrame="Logical" w:history="1">
        <w:r w:rsidRPr="00B0250F">
          <w:rPr>
            <w:sz w:val="28"/>
            <w:szCs w:val="28"/>
          </w:rPr>
          <w:t>Уставом</w:t>
        </w:r>
      </w:hyperlink>
      <w:r w:rsidRPr="00B0250F">
        <w:rPr>
          <w:sz w:val="28"/>
          <w:szCs w:val="28"/>
        </w:rPr>
        <w:t xml:space="preserve"> Исменецкого сельского поселения Исменецкая сельская администрация </w:t>
      </w:r>
    </w:p>
    <w:p w:rsidR="00B0250F" w:rsidRPr="00CA1796" w:rsidRDefault="00CA1796" w:rsidP="00CA179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0250F" w:rsidRPr="00B0250F" w:rsidRDefault="00B0250F" w:rsidP="00B0250F">
      <w:pPr>
        <w:ind w:firstLine="709"/>
        <w:jc w:val="both"/>
        <w:rPr>
          <w:sz w:val="28"/>
          <w:szCs w:val="28"/>
        </w:rPr>
      </w:pPr>
      <w:r w:rsidRPr="00B0250F">
        <w:rPr>
          <w:sz w:val="28"/>
          <w:szCs w:val="28"/>
        </w:rPr>
        <w:t xml:space="preserve">1. Внести в Перечень информации о деятельности Администрации муниципального образования «Исменецкое сельское поселение» и муниципальных учреждений, размещаемой в сети Интернет, являющийся приложением № 1 к Положению о порядке организации доступа к информации о деятельности администрации муниципального образования «Исменецкое сельское поселение», утвержденному постановлением администрации муниципального образования «Исменецкое сельское поселение» от 24 мая </w:t>
      </w:r>
      <w:smartTag w:uri="urn:schemas-microsoft-com:office:smarttags" w:element="metricconverter">
        <w:smartTagPr>
          <w:attr w:name="ProductID" w:val="2010 г"/>
        </w:smartTagPr>
        <w:r w:rsidRPr="00B0250F">
          <w:rPr>
            <w:sz w:val="28"/>
            <w:szCs w:val="28"/>
          </w:rPr>
          <w:t>2010 года</w:t>
        </w:r>
      </w:smartTag>
      <w:r w:rsidRPr="00B0250F">
        <w:rPr>
          <w:sz w:val="28"/>
          <w:szCs w:val="28"/>
        </w:rPr>
        <w:t xml:space="preserve"> № 34 (в ред. пост. от 28 июля 2020 года № 80), следующие изменения:</w:t>
      </w:r>
    </w:p>
    <w:p w:rsidR="00B0250F" w:rsidRPr="00CA1796" w:rsidRDefault="00B0250F" w:rsidP="00B0250F">
      <w:pPr>
        <w:numPr>
          <w:ilvl w:val="1"/>
          <w:numId w:val="4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B0250F">
        <w:rPr>
          <w:sz w:val="28"/>
          <w:szCs w:val="28"/>
        </w:rPr>
        <w:t>строку 4 графы 2 дополнить словами «,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«Интернет»;</w:t>
      </w:r>
    </w:p>
    <w:p w:rsidR="00B0250F" w:rsidRPr="00CA1796" w:rsidRDefault="00B0250F" w:rsidP="00B0250F">
      <w:pPr>
        <w:numPr>
          <w:ilvl w:val="1"/>
          <w:numId w:val="4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B0250F">
        <w:rPr>
          <w:sz w:val="28"/>
          <w:szCs w:val="28"/>
        </w:rPr>
        <w:t>строку 17 графы 2 после слова «тексты» дополнить словами «и (или) видеозаписи».</w:t>
      </w:r>
    </w:p>
    <w:p w:rsidR="00623DEC" w:rsidRPr="002B250B" w:rsidRDefault="00B0250F" w:rsidP="00CA1796">
      <w:pPr>
        <w:ind w:firstLine="709"/>
        <w:jc w:val="both"/>
        <w:rPr>
          <w:sz w:val="28"/>
          <w:szCs w:val="28"/>
        </w:rPr>
      </w:pPr>
      <w:r w:rsidRPr="00B0250F">
        <w:rPr>
          <w:sz w:val="28"/>
          <w:szCs w:val="28"/>
        </w:rPr>
        <w:t xml:space="preserve">2. Настоящее постановление вступает в силу после его </w:t>
      </w:r>
      <w:r w:rsidR="00260E8C">
        <w:rPr>
          <w:sz w:val="28"/>
          <w:szCs w:val="28"/>
        </w:rPr>
        <w:t>обнародования</w:t>
      </w:r>
      <w:r w:rsidRPr="00B0250F">
        <w:rPr>
          <w:sz w:val="28"/>
          <w:szCs w:val="28"/>
        </w:rPr>
        <w:t xml:space="preserve"> за исключением пункта 1 настоящего постановления, вступающего в силу с 1 декабря 2022 года.</w:t>
      </w:r>
    </w:p>
    <w:p w:rsidR="00CA1796" w:rsidRDefault="00CA1796" w:rsidP="00623DEC">
      <w:pPr>
        <w:autoSpaceDE w:val="0"/>
        <w:autoSpaceDN w:val="0"/>
        <w:adjustRightInd w:val="0"/>
        <w:rPr>
          <w:sz w:val="28"/>
          <w:szCs w:val="28"/>
        </w:rPr>
      </w:pPr>
    </w:p>
    <w:p w:rsidR="00623DEC" w:rsidRDefault="00CA1796" w:rsidP="00623D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</w:t>
      </w:r>
      <w:r w:rsidR="00623DEC">
        <w:rPr>
          <w:sz w:val="28"/>
          <w:szCs w:val="28"/>
        </w:rPr>
        <w:t xml:space="preserve">ава </w:t>
      </w:r>
      <w:r w:rsidR="00623DEC" w:rsidRPr="007F5CAC">
        <w:rPr>
          <w:sz w:val="28"/>
          <w:szCs w:val="28"/>
        </w:rPr>
        <w:t xml:space="preserve"> Исменецко</w:t>
      </w:r>
      <w:r w:rsidR="00623DEC">
        <w:rPr>
          <w:sz w:val="28"/>
          <w:szCs w:val="28"/>
        </w:rPr>
        <w:t>й</w:t>
      </w:r>
      <w:r w:rsidR="00623DEC" w:rsidRPr="007F5CAC">
        <w:rPr>
          <w:sz w:val="28"/>
          <w:szCs w:val="28"/>
        </w:rPr>
        <w:t xml:space="preserve"> </w:t>
      </w:r>
    </w:p>
    <w:p w:rsidR="00423FEC" w:rsidRDefault="00623DEC" w:rsidP="00623DEC">
      <w:pPr>
        <w:autoSpaceDE w:val="0"/>
        <w:autoSpaceDN w:val="0"/>
        <w:adjustRightInd w:val="0"/>
        <w:rPr>
          <w:sz w:val="28"/>
          <w:szCs w:val="28"/>
        </w:rPr>
      </w:pPr>
      <w:r w:rsidRPr="007F5CAC">
        <w:rPr>
          <w:sz w:val="28"/>
          <w:szCs w:val="28"/>
        </w:rPr>
        <w:t>сельско</w:t>
      </w:r>
      <w:r>
        <w:rPr>
          <w:sz w:val="28"/>
          <w:szCs w:val="28"/>
        </w:rPr>
        <w:t>й</w:t>
      </w:r>
      <w:r w:rsidRPr="007F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F5CAC"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 xml:space="preserve"> </w:t>
      </w:r>
      <w:r w:rsidRPr="007F5CAC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</w:t>
      </w:r>
      <w:r w:rsidRPr="007F5CAC">
        <w:rPr>
          <w:sz w:val="28"/>
          <w:szCs w:val="28"/>
        </w:rPr>
        <w:t xml:space="preserve">  Г.П. Героева</w:t>
      </w:r>
    </w:p>
    <w:p w:rsidR="00CA1796" w:rsidRDefault="00CA1796" w:rsidP="00623DEC">
      <w:pPr>
        <w:autoSpaceDE w:val="0"/>
        <w:autoSpaceDN w:val="0"/>
        <w:adjustRightInd w:val="0"/>
        <w:rPr>
          <w:sz w:val="28"/>
          <w:szCs w:val="28"/>
        </w:rPr>
      </w:pPr>
    </w:p>
    <w:p w:rsidR="00CA1796" w:rsidRDefault="00CA1796" w:rsidP="00623DEC">
      <w:pPr>
        <w:autoSpaceDE w:val="0"/>
        <w:autoSpaceDN w:val="0"/>
        <w:adjustRightInd w:val="0"/>
        <w:rPr>
          <w:sz w:val="28"/>
          <w:szCs w:val="28"/>
        </w:rPr>
      </w:pPr>
    </w:p>
    <w:p w:rsidR="00CA1796" w:rsidRPr="007D700A" w:rsidRDefault="00CA1796" w:rsidP="00CA1796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 w:rsidRPr="007D700A">
        <w:rPr>
          <w:b/>
          <w:sz w:val="28"/>
          <w:szCs w:val="28"/>
        </w:rPr>
        <w:t>Сведения</w:t>
      </w:r>
    </w:p>
    <w:p w:rsidR="00CA1796" w:rsidRPr="007D700A" w:rsidRDefault="00CA1796" w:rsidP="00CA1796">
      <w:pPr>
        <w:jc w:val="center"/>
        <w:rPr>
          <w:sz w:val="28"/>
          <w:szCs w:val="28"/>
        </w:rPr>
      </w:pPr>
      <w:r w:rsidRPr="007D700A">
        <w:rPr>
          <w:sz w:val="28"/>
          <w:szCs w:val="28"/>
        </w:rPr>
        <w:t>об  обнародовании постановления</w:t>
      </w:r>
    </w:p>
    <w:p w:rsidR="00CA1796" w:rsidRPr="007D700A" w:rsidRDefault="00CA1796" w:rsidP="00CA1796">
      <w:pPr>
        <w:jc w:val="center"/>
        <w:rPr>
          <w:sz w:val="28"/>
          <w:szCs w:val="28"/>
        </w:rPr>
      </w:pPr>
      <w:r w:rsidRPr="007D700A">
        <w:rPr>
          <w:sz w:val="28"/>
          <w:szCs w:val="28"/>
        </w:rPr>
        <w:t>Исменецкой сельской администрации</w:t>
      </w:r>
    </w:p>
    <w:p w:rsidR="00CA1796" w:rsidRPr="007D700A" w:rsidRDefault="00CA1796" w:rsidP="00CA1796">
      <w:pPr>
        <w:jc w:val="center"/>
        <w:rPr>
          <w:sz w:val="28"/>
          <w:szCs w:val="28"/>
        </w:rPr>
      </w:pPr>
      <w:r w:rsidRPr="007D700A">
        <w:rPr>
          <w:sz w:val="28"/>
          <w:szCs w:val="28"/>
        </w:rPr>
        <w:t>Звениговского муниципального района Республики Марий Эл</w:t>
      </w:r>
    </w:p>
    <w:p w:rsidR="00CA1796" w:rsidRPr="007D700A" w:rsidRDefault="00CA1796" w:rsidP="00CA1796">
      <w:pPr>
        <w:jc w:val="center"/>
        <w:rPr>
          <w:sz w:val="28"/>
          <w:szCs w:val="28"/>
        </w:rPr>
      </w:pPr>
    </w:p>
    <w:p w:rsidR="00CA1796" w:rsidRPr="00CA1796" w:rsidRDefault="00CA1796" w:rsidP="00CA1796">
      <w:pPr>
        <w:pStyle w:val="Application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CA1796">
        <w:rPr>
          <w:rFonts w:ascii="Times New Roman" w:hAnsi="Times New Roman" w:cs="Times New Roman"/>
          <w:b w:val="0"/>
          <w:sz w:val="28"/>
          <w:szCs w:val="28"/>
        </w:rPr>
        <w:t xml:space="preserve">  Постановление Исменецкой сельской администрации от 31 октября 2022 года  № 147 «</w:t>
      </w:r>
      <w:r w:rsidRPr="00CA1796">
        <w:rPr>
          <w:rFonts w:ascii="Times New Roman" w:hAnsi="Times New Roman" w:cs="Times New Roman"/>
          <w:b w:val="0"/>
          <w:bCs w:val="0"/>
          <w:kern w:val="32"/>
          <w:sz w:val="28"/>
          <w:szCs w:val="28"/>
        </w:rPr>
        <w:t xml:space="preserve">О внесении изменений в </w:t>
      </w:r>
      <w:r w:rsidRPr="00CA1796">
        <w:rPr>
          <w:rFonts w:ascii="Times New Roman" w:hAnsi="Times New Roman" w:cs="Times New Roman"/>
          <w:b w:val="0"/>
          <w:sz w:val="28"/>
          <w:szCs w:val="28"/>
        </w:rPr>
        <w:t>Перечень информации о деятельности Администрации муниципального образования « Исменецкое сельское поселение» и муниципальных учреждений, размещаемой в сети Интернет</w:t>
      </w:r>
      <w:r w:rsidRPr="00CA1796">
        <w:rPr>
          <w:rFonts w:ascii="Times New Roman" w:hAnsi="Times New Roman" w:cs="Times New Roman"/>
          <w:b w:val="0"/>
          <w:bCs w:val="0"/>
          <w:kern w:val="32"/>
          <w:sz w:val="28"/>
          <w:szCs w:val="28"/>
        </w:rPr>
        <w:t xml:space="preserve">, являющийся приложением № 1 </w:t>
      </w:r>
      <w:r w:rsidRPr="00CA1796">
        <w:rPr>
          <w:rFonts w:ascii="Times New Roman" w:hAnsi="Times New Roman" w:cs="Times New Roman"/>
          <w:b w:val="0"/>
          <w:sz w:val="28"/>
          <w:szCs w:val="28"/>
        </w:rPr>
        <w:t>к Положению о порядке организации доступа к информации о деятельностиАдминистрации муниципального образования «Исменецкое сельское поселение»</w:t>
      </w:r>
      <w:r w:rsidRPr="00CA1796">
        <w:rPr>
          <w:rFonts w:ascii="Times New Roman" w:hAnsi="Times New Roman" w:cs="Times New Roman"/>
          <w:b w:val="0"/>
          <w:bCs w:val="0"/>
          <w:kern w:val="32"/>
          <w:sz w:val="28"/>
          <w:szCs w:val="28"/>
        </w:rPr>
        <w:t xml:space="preserve">, утвержденному постановлением администрации </w:t>
      </w:r>
      <w:r w:rsidRPr="00CA179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«Исменецкое сельское поселение» от 24 мая </w:t>
      </w:r>
      <w:smartTag w:uri="urn:schemas-microsoft-com:office:smarttags" w:element="metricconverter">
        <w:smartTagPr>
          <w:attr w:name="ProductID" w:val="2010 г"/>
        </w:smartTagPr>
        <w:r w:rsidRPr="00CA1796">
          <w:rPr>
            <w:rFonts w:ascii="Times New Roman" w:hAnsi="Times New Roman" w:cs="Times New Roman"/>
            <w:b w:val="0"/>
            <w:sz w:val="28"/>
            <w:szCs w:val="28"/>
          </w:rPr>
          <w:t>2010 года</w:t>
        </w:r>
      </w:smartTag>
      <w:r w:rsidRPr="00CA1796">
        <w:rPr>
          <w:rFonts w:ascii="Times New Roman" w:hAnsi="Times New Roman" w:cs="Times New Roman"/>
          <w:b w:val="0"/>
          <w:sz w:val="28"/>
          <w:szCs w:val="28"/>
        </w:rPr>
        <w:t xml:space="preserve"> № 34»</w:t>
      </w:r>
      <w:r w:rsidRPr="00CA1796">
        <w:rPr>
          <w:rFonts w:ascii="Times New Roman" w:hAnsi="Times New Roman" w:cs="Times New Roman"/>
          <w:b w:val="0"/>
        </w:rPr>
        <w:t xml:space="preserve"> </w:t>
      </w:r>
      <w:r w:rsidRPr="00CA1796">
        <w:rPr>
          <w:rFonts w:ascii="Times New Roman" w:hAnsi="Times New Roman" w:cs="Times New Roman"/>
          <w:b w:val="0"/>
          <w:sz w:val="28"/>
          <w:szCs w:val="28"/>
        </w:rPr>
        <w:t xml:space="preserve">обнародовано </w:t>
      </w:r>
      <w:r>
        <w:rPr>
          <w:rFonts w:ascii="Times New Roman" w:hAnsi="Times New Roman" w:cs="Times New Roman"/>
          <w:b w:val="0"/>
          <w:sz w:val="28"/>
          <w:szCs w:val="28"/>
        </w:rPr>
        <w:t>31</w:t>
      </w:r>
      <w:r w:rsidRPr="00CA1796">
        <w:rPr>
          <w:rFonts w:ascii="Times New Roman" w:hAnsi="Times New Roman" w:cs="Times New Roman"/>
          <w:b w:val="0"/>
          <w:sz w:val="28"/>
          <w:szCs w:val="28"/>
        </w:rPr>
        <w:t xml:space="preserve"> октября 2022 года в следующих местах:</w:t>
      </w:r>
    </w:p>
    <w:p w:rsidR="00CA1796" w:rsidRPr="007D700A" w:rsidRDefault="00CA1796" w:rsidP="00CA1796">
      <w:pPr>
        <w:rPr>
          <w:sz w:val="28"/>
          <w:szCs w:val="28"/>
        </w:rPr>
      </w:pPr>
    </w:p>
    <w:p w:rsidR="00CA1796" w:rsidRPr="007D700A" w:rsidRDefault="00CA1796" w:rsidP="00CA1796">
      <w:pPr>
        <w:rPr>
          <w:sz w:val="28"/>
          <w:szCs w:val="28"/>
        </w:rPr>
      </w:pPr>
      <w:r w:rsidRPr="007D700A">
        <w:rPr>
          <w:sz w:val="28"/>
          <w:szCs w:val="28"/>
        </w:rPr>
        <w:t xml:space="preserve">    с. Исменцы - здание администрации (доска объявлений)</w:t>
      </w:r>
    </w:p>
    <w:p w:rsidR="00CA1796" w:rsidRPr="007D700A" w:rsidRDefault="00CA1796" w:rsidP="00CA1796">
      <w:pPr>
        <w:rPr>
          <w:sz w:val="28"/>
          <w:szCs w:val="28"/>
        </w:rPr>
      </w:pPr>
      <w:r w:rsidRPr="007D700A">
        <w:rPr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CA1796" w:rsidRPr="007D700A" w:rsidRDefault="00CA1796" w:rsidP="00CA1796">
      <w:pPr>
        <w:rPr>
          <w:sz w:val="28"/>
          <w:szCs w:val="28"/>
        </w:rPr>
      </w:pPr>
      <w:r w:rsidRPr="007D700A"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CA1796" w:rsidRPr="007D700A" w:rsidRDefault="00CA1796" w:rsidP="00CA1796">
      <w:pPr>
        <w:rPr>
          <w:sz w:val="28"/>
          <w:szCs w:val="28"/>
        </w:rPr>
      </w:pPr>
      <w:r w:rsidRPr="007D700A">
        <w:rPr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CA1796" w:rsidRPr="007D700A" w:rsidRDefault="00CA1796" w:rsidP="00CA1796">
      <w:pPr>
        <w:rPr>
          <w:sz w:val="28"/>
          <w:szCs w:val="28"/>
        </w:rPr>
      </w:pPr>
      <w:r w:rsidRPr="007D700A">
        <w:rPr>
          <w:sz w:val="28"/>
          <w:szCs w:val="28"/>
        </w:rPr>
        <w:t xml:space="preserve">    с. Исменцы - почтовое отделение (у входа) - по согласованию</w:t>
      </w:r>
    </w:p>
    <w:p w:rsidR="00CA1796" w:rsidRPr="007D700A" w:rsidRDefault="00CA1796" w:rsidP="00CA1796">
      <w:pPr>
        <w:rPr>
          <w:sz w:val="28"/>
          <w:szCs w:val="28"/>
        </w:rPr>
      </w:pPr>
    </w:p>
    <w:p w:rsidR="00CA1796" w:rsidRPr="007D700A" w:rsidRDefault="00CA1796" w:rsidP="00CA1796">
      <w:pPr>
        <w:rPr>
          <w:sz w:val="28"/>
          <w:szCs w:val="28"/>
        </w:rPr>
      </w:pPr>
    </w:p>
    <w:p w:rsidR="00CA1796" w:rsidRPr="007D700A" w:rsidRDefault="00CA1796" w:rsidP="00CA1796">
      <w:pPr>
        <w:rPr>
          <w:sz w:val="28"/>
          <w:szCs w:val="28"/>
        </w:rPr>
      </w:pPr>
    </w:p>
    <w:p w:rsidR="00CA1796" w:rsidRPr="007D700A" w:rsidRDefault="00CA1796" w:rsidP="00CA1796">
      <w:pPr>
        <w:rPr>
          <w:sz w:val="28"/>
          <w:szCs w:val="28"/>
        </w:rPr>
      </w:pPr>
      <w:r w:rsidRPr="007D700A">
        <w:rPr>
          <w:sz w:val="28"/>
          <w:szCs w:val="28"/>
        </w:rPr>
        <w:t xml:space="preserve">Глава  Исменецкой </w:t>
      </w:r>
    </w:p>
    <w:p w:rsidR="00CA1796" w:rsidRPr="007D700A" w:rsidRDefault="00CA1796" w:rsidP="00CA179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сельской администрации     </w:t>
      </w:r>
      <w:r w:rsidRPr="007D700A">
        <w:rPr>
          <w:sz w:val="28"/>
          <w:szCs w:val="28"/>
        </w:rPr>
        <w:t xml:space="preserve">                                                        Г.П.Героева</w:t>
      </w:r>
    </w:p>
    <w:p w:rsidR="00CA1796" w:rsidRPr="00F83B07" w:rsidRDefault="00CA1796" w:rsidP="00CA1796">
      <w:pPr>
        <w:rPr>
          <w:sz w:val="28"/>
          <w:szCs w:val="28"/>
        </w:rPr>
      </w:pPr>
    </w:p>
    <w:p w:rsidR="00CA1796" w:rsidRDefault="00CA1796" w:rsidP="00CA1796"/>
    <w:p w:rsidR="00CA1796" w:rsidRPr="00623DEC" w:rsidRDefault="00CA1796" w:rsidP="00623DEC">
      <w:pPr>
        <w:autoSpaceDE w:val="0"/>
        <w:autoSpaceDN w:val="0"/>
        <w:adjustRightInd w:val="0"/>
        <w:rPr>
          <w:sz w:val="28"/>
          <w:szCs w:val="28"/>
        </w:rPr>
        <w:sectPr w:rsidR="00CA1796" w:rsidRPr="00623DEC" w:rsidSect="00CA1796">
          <w:footnotePr>
            <w:pos w:val="beneathText"/>
          </w:footnotePr>
          <w:pgSz w:w="11906" w:h="16838"/>
          <w:pgMar w:top="567" w:right="746" w:bottom="426" w:left="1440" w:header="708" w:footer="708" w:gutter="0"/>
          <w:cols w:space="708"/>
          <w:titlePg/>
          <w:docGrid w:linePitch="360"/>
        </w:sectPr>
      </w:pPr>
    </w:p>
    <w:p w:rsidR="00177C81" w:rsidRPr="00B334BB" w:rsidRDefault="00177C81" w:rsidP="00623DEC">
      <w:pPr>
        <w:autoSpaceDE w:val="0"/>
        <w:autoSpaceDN w:val="0"/>
        <w:adjustRightInd w:val="0"/>
        <w:rPr>
          <w:sz w:val="28"/>
          <w:szCs w:val="28"/>
        </w:rPr>
      </w:pPr>
      <w:bookmarkStart w:id="0" w:name="P42"/>
      <w:bookmarkEnd w:id="0"/>
    </w:p>
    <w:sectPr w:rsidR="00177C81" w:rsidRPr="00B334B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BFE" w:rsidRDefault="00583BFE" w:rsidP="00B334BB">
      <w:r>
        <w:separator/>
      </w:r>
    </w:p>
  </w:endnote>
  <w:endnote w:type="continuationSeparator" w:id="1">
    <w:p w:rsidR="00583BFE" w:rsidRDefault="00583BFE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BFE" w:rsidRDefault="00583BFE" w:rsidP="00B334BB">
      <w:r>
        <w:separator/>
      </w:r>
    </w:p>
  </w:footnote>
  <w:footnote w:type="continuationSeparator" w:id="1">
    <w:p w:rsidR="00583BFE" w:rsidRDefault="00583BFE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B6943"/>
    <w:multiLevelType w:val="multilevel"/>
    <w:tmpl w:val="DC30E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5746F4"/>
    <w:multiLevelType w:val="hybridMultilevel"/>
    <w:tmpl w:val="98E4E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A20F81"/>
    <w:multiLevelType w:val="multilevel"/>
    <w:tmpl w:val="DC30E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5D1D05"/>
    <w:multiLevelType w:val="multilevel"/>
    <w:tmpl w:val="00ECB5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pos w:val="beneathText"/>
    <w:footnote w:id="0"/>
    <w:footnote w:id="1"/>
  </w:footnotePr>
  <w:endnotePr>
    <w:endnote w:id="0"/>
    <w:endnote w:id="1"/>
  </w:endnotePr>
  <w:compat/>
  <w:rsids>
    <w:rsidRoot w:val="00B334BB"/>
    <w:rsid w:val="00054BBF"/>
    <w:rsid w:val="0006481D"/>
    <w:rsid w:val="00074733"/>
    <w:rsid w:val="00092859"/>
    <w:rsid w:val="000A5AD5"/>
    <w:rsid w:val="000D08B2"/>
    <w:rsid w:val="00102B20"/>
    <w:rsid w:val="00103690"/>
    <w:rsid w:val="001154B3"/>
    <w:rsid w:val="00121E22"/>
    <w:rsid w:val="0012228E"/>
    <w:rsid w:val="00132294"/>
    <w:rsid w:val="0014466C"/>
    <w:rsid w:val="00156074"/>
    <w:rsid w:val="00177919"/>
    <w:rsid w:val="00177C81"/>
    <w:rsid w:val="001872EF"/>
    <w:rsid w:val="001A44F4"/>
    <w:rsid w:val="001B0BC8"/>
    <w:rsid w:val="00233FDF"/>
    <w:rsid w:val="002373AC"/>
    <w:rsid w:val="00253A1C"/>
    <w:rsid w:val="00260E8C"/>
    <w:rsid w:val="002923DC"/>
    <w:rsid w:val="002B50B1"/>
    <w:rsid w:val="002D3AEC"/>
    <w:rsid w:val="002E5EB6"/>
    <w:rsid w:val="002F7AE5"/>
    <w:rsid w:val="00331716"/>
    <w:rsid w:val="00336686"/>
    <w:rsid w:val="00364C30"/>
    <w:rsid w:val="00372654"/>
    <w:rsid w:val="00375F83"/>
    <w:rsid w:val="003C3EC1"/>
    <w:rsid w:val="003D7409"/>
    <w:rsid w:val="0041367C"/>
    <w:rsid w:val="00423FEC"/>
    <w:rsid w:val="0048115C"/>
    <w:rsid w:val="00483B0E"/>
    <w:rsid w:val="004A4672"/>
    <w:rsid w:val="004A7876"/>
    <w:rsid w:val="004D78BF"/>
    <w:rsid w:val="004F3C7F"/>
    <w:rsid w:val="005105DB"/>
    <w:rsid w:val="00566292"/>
    <w:rsid w:val="00581310"/>
    <w:rsid w:val="00583BFE"/>
    <w:rsid w:val="00596572"/>
    <w:rsid w:val="005A136A"/>
    <w:rsid w:val="005A4932"/>
    <w:rsid w:val="005B3C33"/>
    <w:rsid w:val="005C1064"/>
    <w:rsid w:val="005C413D"/>
    <w:rsid w:val="005C7CEC"/>
    <w:rsid w:val="005F6C46"/>
    <w:rsid w:val="00623DCB"/>
    <w:rsid w:val="00623DEC"/>
    <w:rsid w:val="00646288"/>
    <w:rsid w:val="00661B6A"/>
    <w:rsid w:val="006678BC"/>
    <w:rsid w:val="00677F61"/>
    <w:rsid w:val="006846D4"/>
    <w:rsid w:val="00685863"/>
    <w:rsid w:val="006C0866"/>
    <w:rsid w:val="00703C91"/>
    <w:rsid w:val="00740E71"/>
    <w:rsid w:val="00743BFF"/>
    <w:rsid w:val="00744FDA"/>
    <w:rsid w:val="007450C1"/>
    <w:rsid w:val="007B4812"/>
    <w:rsid w:val="007C59C4"/>
    <w:rsid w:val="007C6F23"/>
    <w:rsid w:val="007C751D"/>
    <w:rsid w:val="007E0416"/>
    <w:rsid w:val="007E3D5B"/>
    <w:rsid w:val="007F04DD"/>
    <w:rsid w:val="0081610C"/>
    <w:rsid w:val="00844CAC"/>
    <w:rsid w:val="00882ABF"/>
    <w:rsid w:val="008834DF"/>
    <w:rsid w:val="008A3D6B"/>
    <w:rsid w:val="00910E67"/>
    <w:rsid w:val="009304E7"/>
    <w:rsid w:val="009341BC"/>
    <w:rsid w:val="0094560F"/>
    <w:rsid w:val="00970033"/>
    <w:rsid w:val="009773C9"/>
    <w:rsid w:val="0099220E"/>
    <w:rsid w:val="009A4757"/>
    <w:rsid w:val="00A04500"/>
    <w:rsid w:val="00A200E9"/>
    <w:rsid w:val="00A47BE4"/>
    <w:rsid w:val="00A520EB"/>
    <w:rsid w:val="00A93E11"/>
    <w:rsid w:val="00A94E5F"/>
    <w:rsid w:val="00AC7644"/>
    <w:rsid w:val="00AD28A5"/>
    <w:rsid w:val="00B0250F"/>
    <w:rsid w:val="00B16074"/>
    <w:rsid w:val="00B334BB"/>
    <w:rsid w:val="00B50898"/>
    <w:rsid w:val="00B779CE"/>
    <w:rsid w:val="00B87084"/>
    <w:rsid w:val="00BB0343"/>
    <w:rsid w:val="00C14B2D"/>
    <w:rsid w:val="00C3368A"/>
    <w:rsid w:val="00C44850"/>
    <w:rsid w:val="00C46805"/>
    <w:rsid w:val="00C6460B"/>
    <w:rsid w:val="00CA1796"/>
    <w:rsid w:val="00CA5518"/>
    <w:rsid w:val="00CD4339"/>
    <w:rsid w:val="00CD6754"/>
    <w:rsid w:val="00CE0D3A"/>
    <w:rsid w:val="00D61268"/>
    <w:rsid w:val="00D725BE"/>
    <w:rsid w:val="00DA731E"/>
    <w:rsid w:val="00DD00EA"/>
    <w:rsid w:val="00DF4AE2"/>
    <w:rsid w:val="00DF7DB2"/>
    <w:rsid w:val="00E14D73"/>
    <w:rsid w:val="00E33AF1"/>
    <w:rsid w:val="00E37F0F"/>
    <w:rsid w:val="00E44D7E"/>
    <w:rsid w:val="00E571CB"/>
    <w:rsid w:val="00E84007"/>
    <w:rsid w:val="00EB5DEE"/>
    <w:rsid w:val="00ED7442"/>
    <w:rsid w:val="00F17C11"/>
    <w:rsid w:val="00F32703"/>
    <w:rsid w:val="00F43B81"/>
    <w:rsid w:val="00FB10D7"/>
    <w:rsid w:val="00F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Style8">
    <w:name w:val="Style8"/>
    <w:basedOn w:val="a"/>
    <w:rsid w:val="007C6F23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6">
    <w:name w:val="Style6"/>
    <w:basedOn w:val="a"/>
    <w:rsid w:val="007C6F23"/>
    <w:pPr>
      <w:widowControl w:val="0"/>
      <w:autoSpaceDE w:val="0"/>
      <w:autoSpaceDN w:val="0"/>
      <w:adjustRightInd w:val="0"/>
      <w:spacing w:line="315" w:lineRule="exact"/>
      <w:jc w:val="center"/>
    </w:pPr>
  </w:style>
  <w:style w:type="character" w:customStyle="1" w:styleId="FontStyle15">
    <w:name w:val="Font Style15"/>
    <w:rsid w:val="007C6F2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5">
    <w:name w:val="Основной текст5"/>
    <w:basedOn w:val="a"/>
    <w:rsid w:val="007C6F23"/>
    <w:pPr>
      <w:widowControl w:val="0"/>
      <w:shd w:val="clear" w:color="auto" w:fill="FFFFFF"/>
      <w:spacing w:after="720" w:line="0" w:lineRule="atLeast"/>
      <w:ind w:hanging="420"/>
      <w:jc w:val="center"/>
    </w:pPr>
    <w:rPr>
      <w:color w:val="000000"/>
      <w:sz w:val="27"/>
      <w:szCs w:val="27"/>
    </w:rPr>
  </w:style>
  <w:style w:type="paragraph" w:customStyle="1" w:styleId="ConsPlusNormal">
    <w:name w:val="ConsPlusNormal"/>
    <w:link w:val="ConsPlusNormal0"/>
    <w:rsid w:val="00423F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23FEC"/>
    <w:rPr>
      <w:rFonts w:ascii="Arial" w:eastAsia="Times New Roman" w:hAnsi="Arial" w:cs="Arial"/>
      <w:bCs w:val="0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23FEC"/>
    <w:rPr>
      <w:b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3FEC"/>
    <w:pPr>
      <w:widowControl w:val="0"/>
      <w:shd w:val="clear" w:color="auto" w:fill="FFFFFF"/>
      <w:spacing w:line="298" w:lineRule="exact"/>
      <w:jc w:val="center"/>
    </w:pPr>
    <w:rPr>
      <w:rFonts w:eastAsiaTheme="minorHAnsi"/>
      <w:b/>
      <w:bCs/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E33AF1"/>
    <w:pPr>
      <w:ind w:left="720"/>
      <w:contextualSpacing/>
    </w:pPr>
  </w:style>
  <w:style w:type="paragraph" w:customStyle="1" w:styleId="a8">
    <w:name w:val="Знак Знак Знак Знак"/>
    <w:basedOn w:val="a"/>
    <w:rsid w:val="00B0250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pplication">
    <w:name w:val="Application!Приложение"/>
    <w:rsid w:val="00B0250F"/>
    <w:pPr>
      <w:spacing w:before="120" w:after="120"/>
      <w:jc w:val="right"/>
    </w:pPr>
    <w:rPr>
      <w:rFonts w:ascii="Arial" w:eastAsia="Times New Roman" w:hAnsi="Arial" w:cs="Arial"/>
      <w:b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enzy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92.168.0.251:8080/content/act/f1f05d73-a2ec-4085-97d4-1c2f9f4250e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8875-F286-427A-8688-5C123726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4</cp:revision>
  <cp:lastPrinted>2022-10-31T11:16:00Z</cp:lastPrinted>
  <dcterms:created xsi:type="dcterms:W3CDTF">2022-10-31T10:57:00Z</dcterms:created>
  <dcterms:modified xsi:type="dcterms:W3CDTF">2022-10-31T11:17:00Z</dcterms:modified>
</cp:coreProperties>
</file>